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D3" w:rsidRPr="004763B7" w:rsidRDefault="00D06DD3" w:rsidP="005B2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910F82">
      <w:pPr>
        <w:pStyle w:val="ListeParagraf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 w:rsidRPr="005B250E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Listen to </w:t>
      </w:r>
      <w:r w:rsidR="00D11694" w:rsidRPr="005B250E">
        <w:rPr>
          <w:rFonts w:eastAsia="Times New Roman" w:cs="Times New Roman"/>
          <w:b/>
          <w:bCs/>
          <w:sz w:val="24"/>
          <w:szCs w:val="24"/>
          <w:lang w:val="en-US" w:eastAsia="tr-TR"/>
        </w:rPr>
        <w:t>the interview with Sean. It is about __________ countries to live.</w:t>
      </w:r>
    </w:p>
    <w:p w:rsidR="00420CAA" w:rsidRPr="005B250E" w:rsidRDefault="00420CAA" w:rsidP="00420CAA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D11694" w:rsidRDefault="00D11694" w:rsidP="00420CAA">
      <w:pPr>
        <w:pStyle w:val="ListeParagraf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ind w:left="737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>the safest</w:t>
      </w:r>
    </w:p>
    <w:p w:rsidR="00D11694" w:rsidRDefault="00D11694" w:rsidP="00420CAA">
      <w:pPr>
        <w:pStyle w:val="ListeParagraf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ind w:left="737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>the best</w:t>
      </w:r>
    </w:p>
    <w:p w:rsidR="00910F82" w:rsidRDefault="00D11694" w:rsidP="00420CAA">
      <w:pPr>
        <w:pStyle w:val="ListeParagraf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ind w:left="737" w:hanging="357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sz w:val="24"/>
          <w:szCs w:val="24"/>
          <w:lang w:val="en-US" w:eastAsia="tr-TR"/>
        </w:rPr>
        <w:t>the warmest</w:t>
      </w:r>
    </w:p>
    <w:p w:rsidR="00910F82" w:rsidRPr="00910F82" w:rsidRDefault="00910F82" w:rsidP="00910F82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0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D06DD3" w:rsidRPr="005B250E" w:rsidRDefault="00D06DD3" w:rsidP="00910F82">
      <w:pPr>
        <w:pStyle w:val="ListeParagraf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 w:rsidRPr="005B250E">
        <w:rPr>
          <w:rFonts w:eastAsia="Times New Roman" w:cs="Times New Roman"/>
          <w:b/>
          <w:bCs/>
          <w:sz w:val="24"/>
          <w:szCs w:val="24"/>
          <w:lang w:val="en-US" w:eastAsia="tr-TR"/>
        </w:rPr>
        <w:t>Listen to the interview</w:t>
      </w:r>
      <w:r w:rsidR="00D11694" w:rsidRPr="005B250E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again</w:t>
      </w:r>
      <w:r w:rsidR="004763B7" w:rsidRPr="005B250E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and tick (</w:t>
      </w:r>
      <w:r w:rsidR="004763B7" w:rsidRPr="005B250E">
        <w:rPr>
          <w:rStyle w:val="st1"/>
          <w:rFonts w:ascii="MS Mincho" w:eastAsia="MS Mincho" w:hAnsi="MS Mincho" w:cs="MS Mincho" w:hint="eastAsia"/>
          <w:b/>
        </w:rPr>
        <w:t>✓</w:t>
      </w:r>
      <w:r w:rsidR="004763B7" w:rsidRPr="005B250E">
        <w:rPr>
          <w:rStyle w:val="st1"/>
          <w:rFonts w:ascii="MS Mincho" w:eastAsia="MS Mincho" w:hAnsi="MS Mincho" w:cs="MS Mincho"/>
          <w:b/>
        </w:rPr>
        <w:t>)</w:t>
      </w:r>
      <w:r w:rsidR="004763B7" w:rsidRPr="005B250E"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true or cross (</w:t>
      </w:r>
      <w:r w:rsidR="004763B7" w:rsidRPr="005B250E">
        <w:rPr>
          <w:rStyle w:val="st1"/>
          <w:rFonts w:ascii="MS Mincho" w:eastAsia="MS Mincho" w:hAnsi="MS Mincho" w:cs="MS Mincho"/>
          <w:b/>
        </w:rPr>
        <w:t>X</w:t>
      </w:r>
      <w:r w:rsidR="004763B7" w:rsidRPr="005B250E">
        <w:rPr>
          <w:rFonts w:eastAsia="Times New Roman" w:cs="Times New Roman"/>
          <w:b/>
          <w:bCs/>
          <w:sz w:val="24"/>
          <w:szCs w:val="24"/>
          <w:lang w:val="en-US" w:eastAsia="tr-TR"/>
        </w:rPr>
        <w:t>) false.</w:t>
      </w:r>
    </w:p>
    <w:p w:rsidR="00910F82" w:rsidRDefault="00910F82" w:rsidP="00910F82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0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4763B7" w:rsidRPr="00D11694" w:rsidRDefault="0063588A" w:rsidP="00D11694">
      <w:pPr>
        <w:pStyle w:val="ListeParagraf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  <w:r w:rsidRPr="0063588A">
        <w:rPr>
          <w:noProof/>
          <w:lang w:eastAsia="tr-TR"/>
        </w:rPr>
        <w:pict>
          <v:rect id="_x0000_s1026" style="position:absolute;left:0;text-align:left;margin-left:321.4pt;margin-top:.25pt;width:14.25pt;height:12.75pt;z-index:251658240"/>
        </w:pict>
      </w:r>
      <w:r w:rsidR="004763B7" w:rsidRPr="00D11694">
        <w:rPr>
          <w:rFonts w:eastAsia="Times New Roman" w:cs="Times New Roman"/>
          <w:bCs/>
          <w:sz w:val="24"/>
          <w:szCs w:val="24"/>
          <w:lang w:val="en-US" w:eastAsia="tr-TR"/>
        </w:rPr>
        <w:t>Sean thinks that Florida has a better climate than France.</w:t>
      </w:r>
    </w:p>
    <w:p w:rsidR="004763B7" w:rsidRDefault="004763B7" w:rsidP="004763B7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4763B7" w:rsidRPr="00D11694" w:rsidRDefault="0063588A" w:rsidP="00D11694">
      <w:pPr>
        <w:pStyle w:val="ListeParagraf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  <w:r w:rsidRPr="0063588A">
        <w:rPr>
          <w:noProof/>
          <w:lang w:eastAsia="tr-TR"/>
        </w:rPr>
        <w:pict>
          <v:rect id="_x0000_s1027" style="position:absolute;left:0;text-align:left;margin-left:321.4pt;margin-top:2.45pt;width:14.25pt;height:12.75pt;z-index:251659264"/>
        </w:pict>
      </w:r>
      <w:r w:rsidR="004763B7" w:rsidRPr="00D11694">
        <w:rPr>
          <w:rFonts w:eastAsia="Times New Roman" w:cs="Times New Roman"/>
          <w:bCs/>
          <w:sz w:val="24"/>
          <w:szCs w:val="24"/>
          <w:lang w:val="en-US" w:eastAsia="tr-TR"/>
        </w:rPr>
        <w:t xml:space="preserve">There were 111 countries in the survey.    </w:t>
      </w:r>
    </w:p>
    <w:p w:rsidR="004763B7" w:rsidRPr="004763B7" w:rsidRDefault="004763B7" w:rsidP="004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  <w:r w:rsidRPr="004763B7">
        <w:rPr>
          <w:rFonts w:eastAsia="Times New Roman" w:cs="Times New Roman"/>
          <w:bCs/>
          <w:sz w:val="24"/>
          <w:szCs w:val="24"/>
          <w:lang w:val="en-US" w:eastAsia="tr-TR"/>
        </w:rPr>
        <w:t xml:space="preserve">                             </w:t>
      </w:r>
    </w:p>
    <w:p w:rsidR="004763B7" w:rsidRDefault="0063588A" w:rsidP="00D11694">
      <w:pPr>
        <w:pStyle w:val="ListeParagraf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pict>
          <v:rect id="_x0000_s1028" style="position:absolute;left:0;text-align:left;margin-left:321.4pt;margin-top:.2pt;width:14.25pt;height:12.75pt;z-index:251660288"/>
        </w:pict>
      </w:r>
      <w:r w:rsidR="004763B7">
        <w:rPr>
          <w:rFonts w:eastAsia="Times New Roman" w:cs="Times New Roman"/>
          <w:bCs/>
          <w:sz w:val="24"/>
          <w:szCs w:val="24"/>
          <w:lang w:val="en-US" w:eastAsia="tr-TR"/>
        </w:rPr>
        <w:t>You could smoke in public places in Ireland in 2003.</w:t>
      </w:r>
    </w:p>
    <w:p w:rsidR="004763B7" w:rsidRPr="004763B7" w:rsidRDefault="004763B7" w:rsidP="004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4763B7" w:rsidRDefault="0063588A" w:rsidP="00D11694">
      <w:pPr>
        <w:pStyle w:val="ListeParagraf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pict>
          <v:rect id="_x0000_s1029" style="position:absolute;left:0;text-align:left;margin-left:321.4pt;margin-top:.1pt;width:14.25pt;height:12.75pt;z-index:251661312"/>
        </w:pict>
      </w:r>
      <w:r w:rsidR="004763B7">
        <w:rPr>
          <w:rFonts w:eastAsia="Times New Roman" w:cs="Times New Roman"/>
          <w:bCs/>
          <w:sz w:val="24"/>
          <w:szCs w:val="24"/>
          <w:lang w:val="en-US" w:eastAsia="tr-TR"/>
        </w:rPr>
        <w:t>In Britain the family is still important.</w:t>
      </w:r>
      <w:r w:rsidR="00910F82" w:rsidRPr="00910F82">
        <w:rPr>
          <w:noProof/>
          <w:lang w:eastAsia="tr-TR"/>
        </w:rPr>
        <w:t xml:space="preserve"> </w:t>
      </w:r>
    </w:p>
    <w:p w:rsidR="004763B7" w:rsidRPr="004763B7" w:rsidRDefault="004763B7" w:rsidP="004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4763B7" w:rsidRDefault="0063588A" w:rsidP="00D11694">
      <w:pPr>
        <w:pStyle w:val="ListeParagraf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pict>
          <v:rect id="_x0000_s1030" style="position:absolute;left:0;text-align:left;margin-left:321.4pt;margin-top:.05pt;width:14.25pt;height:12.75pt;z-index:251662336"/>
        </w:pict>
      </w:r>
      <w:r w:rsidR="004763B7">
        <w:rPr>
          <w:rFonts w:eastAsia="Times New Roman" w:cs="Times New Roman"/>
          <w:bCs/>
          <w:sz w:val="24"/>
          <w:szCs w:val="24"/>
          <w:lang w:val="en-US" w:eastAsia="tr-TR"/>
        </w:rPr>
        <w:t>Unemployment in Britain is lower than in Ireland.</w:t>
      </w:r>
    </w:p>
    <w:p w:rsidR="004763B7" w:rsidRPr="004763B7" w:rsidRDefault="004763B7" w:rsidP="004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</w:p>
    <w:p w:rsidR="004763B7" w:rsidRPr="004763B7" w:rsidRDefault="0063588A" w:rsidP="00D11694">
      <w:pPr>
        <w:pStyle w:val="ListeParagraf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pict>
          <v:rect id="_x0000_s1031" style="position:absolute;left:0;text-align:left;margin-left:321.4pt;margin-top:0;width:14.25pt;height:12.75pt;z-index:251663360"/>
        </w:pict>
      </w:r>
      <w:r w:rsidR="004763B7">
        <w:rPr>
          <w:rFonts w:eastAsia="Times New Roman" w:cs="Times New Roman"/>
          <w:bCs/>
          <w:sz w:val="24"/>
          <w:szCs w:val="24"/>
          <w:lang w:val="en-US" w:eastAsia="tr-TR"/>
        </w:rPr>
        <w:t>New companies have created more jobs in Ireland.</w:t>
      </w:r>
    </w:p>
    <w:p w:rsidR="00D06DD3" w:rsidRDefault="00D06DD3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Pr="004763B7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D06DD3" w:rsidRPr="004763B7" w:rsidRDefault="00D06DD3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420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420CAA" w:rsidRDefault="00420CAA" w:rsidP="00420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817B6A" w:rsidRDefault="00817B6A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lastRenderedPageBreak/>
        <w:t xml:space="preserve">Key: </w:t>
      </w:r>
    </w:p>
    <w:p w:rsidR="00817B6A" w:rsidRPr="00817B6A" w:rsidRDefault="00817B6A" w:rsidP="00817B6A">
      <w:pPr>
        <w:pStyle w:val="ListeParagra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 w:rsidRPr="00817B6A">
        <w:rPr>
          <w:rFonts w:eastAsia="Times New Roman" w:cs="Times New Roman"/>
          <w:b/>
          <w:bCs/>
          <w:sz w:val="24"/>
          <w:szCs w:val="24"/>
          <w:lang w:val="en-US" w:eastAsia="tr-TR"/>
        </w:rPr>
        <w:t>b</w:t>
      </w:r>
    </w:p>
    <w:p w:rsidR="00817B6A" w:rsidRDefault="00155676" w:rsidP="00817B6A">
      <w:pPr>
        <w:pStyle w:val="ListeParagra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="00817B6A">
        <w:rPr>
          <w:rFonts w:eastAsia="Times New Roman" w:cs="Times New Roman"/>
          <w:b/>
          <w:bCs/>
          <w:sz w:val="24"/>
          <w:szCs w:val="24"/>
          <w:lang w:val="en-US" w:eastAsia="tr-TR"/>
        </w:rPr>
        <w:t>a) F</w:t>
      </w:r>
    </w:p>
    <w:p w:rsidR="00817B6A" w:rsidRDefault="00155676" w:rsidP="00817B6A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="00817B6A">
        <w:rPr>
          <w:rFonts w:eastAsia="Times New Roman" w:cs="Times New Roman"/>
          <w:b/>
          <w:bCs/>
          <w:sz w:val="24"/>
          <w:szCs w:val="24"/>
          <w:lang w:val="en-US" w:eastAsia="tr-TR"/>
        </w:rPr>
        <w:t>b) T</w:t>
      </w:r>
    </w:p>
    <w:p w:rsidR="00817B6A" w:rsidRDefault="00155676" w:rsidP="00817B6A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="00817B6A">
        <w:rPr>
          <w:rFonts w:eastAsia="Times New Roman" w:cs="Times New Roman"/>
          <w:b/>
          <w:bCs/>
          <w:sz w:val="24"/>
          <w:szCs w:val="24"/>
          <w:lang w:val="en-US" w:eastAsia="tr-TR"/>
        </w:rPr>
        <w:t>c) T</w:t>
      </w:r>
    </w:p>
    <w:p w:rsidR="00817B6A" w:rsidRDefault="00155676" w:rsidP="00817B6A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="00817B6A">
        <w:rPr>
          <w:rFonts w:eastAsia="Times New Roman" w:cs="Times New Roman"/>
          <w:b/>
          <w:bCs/>
          <w:sz w:val="24"/>
          <w:szCs w:val="24"/>
          <w:lang w:val="en-US" w:eastAsia="tr-TR"/>
        </w:rPr>
        <w:t>d) F</w:t>
      </w:r>
    </w:p>
    <w:p w:rsidR="00817B6A" w:rsidRDefault="00155676" w:rsidP="00817B6A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="00817B6A">
        <w:rPr>
          <w:rFonts w:eastAsia="Times New Roman" w:cs="Times New Roman"/>
          <w:b/>
          <w:bCs/>
          <w:sz w:val="24"/>
          <w:szCs w:val="24"/>
          <w:lang w:val="en-US" w:eastAsia="tr-TR"/>
        </w:rPr>
        <w:t>e) F</w:t>
      </w:r>
    </w:p>
    <w:p w:rsidR="00817B6A" w:rsidRPr="00817B6A" w:rsidRDefault="00155676" w:rsidP="00817B6A">
      <w:pPr>
        <w:pStyle w:val="ListeParagr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</w:t>
      </w:r>
      <w:r w:rsidR="00817B6A">
        <w:rPr>
          <w:rFonts w:eastAsia="Times New Roman" w:cs="Times New Roman"/>
          <w:b/>
          <w:bCs/>
          <w:sz w:val="24"/>
          <w:szCs w:val="24"/>
          <w:lang w:val="en-US" w:eastAsia="tr-TR"/>
        </w:rPr>
        <w:t>f) T</w:t>
      </w:r>
    </w:p>
    <w:p w:rsidR="00817B6A" w:rsidRPr="00817B6A" w:rsidRDefault="00817B6A" w:rsidP="00817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817B6A" w:rsidRDefault="00817B6A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Pr="00D11694" w:rsidRDefault="00D11694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Cs/>
          <w:sz w:val="24"/>
          <w:szCs w:val="24"/>
          <w:lang w:val="en-US" w:eastAsia="tr-TR"/>
        </w:rPr>
      </w:pPr>
      <w:proofErr w:type="gramStart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adapted</w:t>
      </w:r>
      <w:proofErr w:type="gramEnd"/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 xml:space="preserve"> from 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Parsons J. et al. </w:t>
      </w:r>
      <w:r w:rsidRPr="00D11694">
        <w:rPr>
          <w:rFonts w:eastAsia="Times New Roman" w:cs="Times New Roman"/>
          <w:bCs/>
          <w:sz w:val="24"/>
          <w:szCs w:val="24"/>
          <w:lang w:val="en-US" w:eastAsia="tr-TR"/>
        </w:rPr>
        <w:t>(2007)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 xml:space="preserve"> </w:t>
      </w:r>
      <w:r w:rsidRPr="00D11694">
        <w:rPr>
          <w:rFonts w:eastAsia="Times New Roman" w:cs="Times New Roman"/>
          <w:bCs/>
          <w:i/>
          <w:sz w:val="24"/>
          <w:szCs w:val="24"/>
          <w:lang w:val="en-US" w:eastAsia="tr-TR"/>
        </w:rPr>
        <w:t>Success – Elementary</w:t>
      </w:r>
      <w:r>
        <w:rPr>
          <w:rFonts w:eastAsia="Times New Roman" w:cs="Times New Roman"/>
          <w:bCs/>
          <w:sz w:val="24"/>
          <w:szCs w:val="24"/>
          <w:lang w:val="en-US" w:eastAsia="tr-TR"/>
        </w:rPr>
        <w:t>. Longman</w:t>
      </w: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910F82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910F82" w:rsidRDefault="00817B6A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  <w:r>
        <w:rPr>
          <w:rFonts w:eastAsia="Times New Roman" w:cs="Times New Roman"/>
          <w:b/>
          <w:bCs/>
          <w:sz w:val="24"/>
          <w:szCs w:val="24"/>
          <w:lang w:val="en-US" w:eastAsia="tr-TR"/>
        </w:rPr>
        <w:t>SCRIPT:</w:t>
      </w:r>
    </w:p>
    <w:p w:rsidR="00817B6A" w:rsidRDefault="00817B6A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Times New Roman"/>
          <w:b/>
          <w:bCs/>
          <w:sz w:val="24"/>
          <w:szCs w:val="24"/>
          <w:lang w:val="en-US" w:eastAsia="tr-TR"/>
        </w:rPr>
      </w:pPr>
    </w:p>
    <w:p w:rsidR="00F43CA6" w:rsidRPr="00F43CA6" w:rsidRDefault="00D06DD3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Courier New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Interviewer</w:t>
      </w:r>
      <w:r w:rsidRPr="00817B6A">
        <w:rPr>
          <w:rFonts w:eastAsia="Times New Roman" w:cs="Courier New"/>
          <w:lang w:val="en-US" w:eastAsia="tr-TR"/>
        </w:rPr>
        <w:t xml:space="preserve">: </w:t>
      </w:r>
      <w:r w:rsidR="00F43CA6" w:rsidRPr="00F43CA6">
        <w:rPr>
          <w:rFonts w:eastAsia="Times New Roman" w:cs="Courier New"/>
          <w:lang w:val="en-US" w:eastAsia="tr-TR"/>
        </w:rPr>
        <w:t>So, Sean, which of these countries do you thin</w:t>
      </w:r>
      <w:r w:rsidRPr="00817B6A">
        <w:rPr>
          <w:rFonts w:eastAsia="Times New Roman" w:cs="Courier New"/>
          <w:lang w:val="en-US" w:eastAsia="tr-TR"/>
        </w:rPr>
        <w:t>k is the best place to live?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Sean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Hmm, that’s a difficult question. Umm ... well, I think maybe France, the south coast of France especially, or maybe … yes, Florida or California in the USA</w:t>
      </w:r>
    </w:p>
    <w:p w:rsidR="00D06DD3" w:rsidRPr="00817B6A" w:rsidRDefault="00F43CA6" w:rsidP="00D06DD3">
      <w:pPr>
        <w:spacing w:after="0" w:line="240" w:lineRule="auto"/>
        <w:ind w:hanging="240"/>
        <w:rPr>
          <w:rFonts w:eastAsia="Times New Roman" w:cs="Courier New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Interviewer</w:t>
      </w:r>
      <w:r w:rsidR="00D06DD3" w:rsidRPr="00817B6A">
        <w:rPr>
          <w:rFonts w:eastAsia="Times New Roman" w:cs="Times New Roman"/>
          <w:lang w:val="en-US" w:eastAsia="tr-TR"/>
        </w:rPr>
        <w:t>:</w:t>
      </w:r>
      <w:r w:rsidR="00D06DD3" w:rsidRPr="00817B6A">
        <w:rPr>
          <w:rFonts w:eastAsia="Times New Roman" w:cs="Courier New"/>
          <w:lang w:val="en-US" w:eastAsia="tr-TR"/>
        </w:rPr>
        <w:t xml:space="preserve"> </w:t>
      </w:r>
      <w:r w:rsidRPr="00F43CA6">
        <w:rPr>
          <w:rFonts w:eastAsia="Times New Roman" w:cs="Courier New"/>
          <w:lang w:val="en-US" w:eastAsia="tr-TR"/>
        </w:rPr>
        <w:t>OK, well that’s two. Can you just choose one of them?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Sean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Yes, sorry. Well, in both places the climate is good – warm and sunny, you know – and I think people can earn good money in both places. But my choice has to be Florida, because the USA is an English-speaking country, and my French isn’t very good</w:t>
      </w:r>
    </w:p>
    <w:p w:rsidR="00D06DD3" w:rsidRPr="00F43CA6" w:rsidRDefault="00F43CA6" w:rsidP="00D06DD3">
      <w:pPr>
        <w:spacing w:after="0" w:line="240" w:lineRule="auto"/>
        <w:ind w:hanging="240"/>
        <w:rPr>
          <w:rFonts w:eastAsia="Times New Roman" w:cs="Courier New"/>
          <w:lang w:val="en-US" w:eastAsia="tr-TR"/>
        </w:rPr>
      </w:pPr>
      <w:proofErr w:type="spellStart"/>
      <w:r w:rsidRPr="00F43CA6">
        <w:rPr>
          <w:rFonts w:eastAsia="Times New Roman" w:cs="Times New Roman"/>
          <w:b/>
          <w:bCs/>
          <w:lang w:val="en-US" w:eastAsia="tr-TR"/>
        </w:rPr>
        <w:t>Interviewer</w:t>
      </w:r>
      <w:proofErr w:type="gramStart"/>
      <w:r w:rsidR="00D06DD3" w:rsidRPr="00817B6A">
        <w:rPr>
          <w:rFonts w:eastAsia="Times New Roman" w:cs="Times New Roman"/>
          <w:color w:val="0000FF"/>
          <w:lang w:val="en-US" w:eastAsia="tr-TR"/>
        </w:rPr>
        <w:t>:</w:t>
      </w:r>
      <w:r w:rsidRPr="00F43CA6">
        <w:rPr>
          <w:rFonts w:eastAsia="Times New Roman" w:cs="Courier New"/>
          <w:lang w:val="en-US" w:eastAsia="tr-TR"/>
        </w:rPr>
        <w:t>That’s</w:t>
      </w:r>
      <w:proofErr w:type="spellEnd"/>
      <w:proofErr w:type="gramEnd"/>
      <w:r w:rsidRPr="00F43CA6">
        <w:rPr>
          <w:rFonts w:eastAsia="Times New Roman" w:cs="Courier New"/>
          <w:lang w:val="en-US" w:eastAsia="tr-TR"/>
        </w:rPr>
        <w:t xml:space="preserve"> very interesting, Sean … Now here comes a surprise for you. Did you know that in a recent survey Ireland was in fact numb</w:t>
      </w:r>
      <w:r w:rsidR="00D06DD3" w:rsidRPr="00817B6A">
        <w:rPr>
          <w:rFonts w:eastAsia="Times New Roman" w:cs="Courier New"/>
          <w:lang w:val="en-US" w:eastAsia="tr-TR"/>
        </w:rPr>
        <w:t>er one out of 111 countries?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Sean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 xml:space="preserve">No! </w:t>
      </w:r>
      <w:proofErr w:type="gramStart"/>
      <w:r w:rsidRPr="00F43CA6">
        <w:rPr>
          <w:rFonts w:eastAsia="Times New Roman" w:cs="Courier New"/>
          <w:lang w:val="en-US" w:eastAsia="tr-TR"/>
        </w:rPr>
        <w:t>Really?</w:t>
      </w:r>
      <w:proofErr w:type="gramEnd"/>
      <w:r w:rsidRPr="00F43CA6">
        <w:rPr>
          <w:rFonts w:eastAsia="Times New Roman" w:cs="Courier New"/>
          <w:lang w:val="en-US" w:eastAsia="tr-TR"/>
        </w:rPr>
        <w:t xml:space="preserve"> Why was that</w:t>
      </w:r>
      <w:r w:rsidR="00D06DD3" w:rsidRPr="00817B6A">
        <w:rPr>
          <w:rFonts w:eastAsia="Times New Roman" w:cs="Courier New"/>
          <w:lang w:val="en-US" w:eastAsia="tr-TR"/>
        </w:rPr>
        <w:t>?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Interviewer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I’d like to know what you think, Sean! Why do you think Ireland came first?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Sean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Well, I don’t think it’s because of the climate – Ireland’s climate is quite wet, as I’m sure you know! But one reason is probably that we have beautiful clean rivers and lots of fresh air</w:t>
      </w:r>
      <w:r w:rsidR="00D06DD3" w:rsidRPr="00817B6A">
        <w:rPr>
          <w:rFonts w:eastAsia="Times New Roman" w:cs="Courier New"/>
          <w:lang w:val="en-US" w:eastAsia="tr-TR"/>
        </w:rPr>
        <w:t>.</w:t>
      </w:r>
    </w:p>
    <w:p w:rsidR="00F43CA6" w:rsidRPr="00F43CA6" w:rsidRDefault="00D06DD3" w:rsidP="00F4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Courier New"/>
          <w:lang w:val="en-US" w:eastAsia="tr-TR"/>
        </w:rPr>
      </w:pPr>
      <w:r w:rsidRPr="00817B6A">
        <w:rPr>
          <w:rFonts w:eastAsia="Times New Roman" w:cs="Times New Roman"/>
          <w:color w:val="0000FF"/>
          <w:lang w:val="en-US" w:eastAsia="tr-TR"/>
        </w:rPr>
        <w:t xml:space="preserve">    </w:t>
      </w:r>
      <w:r w:rsidR="00F43CA6" w:rsidRPr="00F43CA6">
        <w:rPr>
          <w:rFonts w:eastAsia="Times New Roman" w:cs="Courier New"/>
          <w:lang w:val="en-US" w:eastAsia="tr-TR"/>
        </w:rPr>
        <w:t>Also, you can’t smoke in public places like restaurants and cinemas – the government completely banned it in 2004,</w:t>
      </w:r>
      <w:r w:rsidRPr="00817B6A">
        <w:rPr>
          <w:rFonts w:eastAsia="Times New Roman" w:cs="Courier New"/>
          <w:lang w:val="en-US" w:eastAsia="tr-TR"/>
        </w:rPr>
        <w:t xml:space="preserve"> I think.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Interviewer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Really? I didn’t know that.</w:t>
      </w:r>
    </w:p>
    <w:p w:rsidR="00D06DD3" w:rsidRPr="00817B6A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Sean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 xml:space="preserve">And I also think that it’s an ideal place to have a family. It’s quite a safe place, and we still feel that our family and </w:t>
      </w:r>
      <w:proofErr w:type="spellStart"/>
      <w:r w:rsidRPr="00F43CA6">
        <w:rPr>
          <w:rFonts w:eastAsia="Times New Roman" w:cs="Courier New"/>
          <w:lang w:val="en-US" w:eastAsia="tr-TR"/>
        </w:rPr>
        <w:t>neighbours</w:t>
      </w:r>
      <w:proofErr w:type="spellEnd"/>
      <w:r w:rsidRPr="00F43CA6">
        <w:rPr>
          <w:rFonts w:eastAsia="Times New Roman" w:cs="Courier New"/>
          <w:lang w:val="en-US" w:eastAsia="tr-TR"/>
        </w:rPr>
        <w:t xml:space="preserve"> are important – I know a lot of the people in my street and we always say ‘hello’ when we meet, and try to support each other if we have </w:t>
      </w:r>
      <w:proofErr w:type="gramStart"/>
      <w:r w:rsidRPr="00F43CA6">
        <w:rPr>
          <w:rFonts w:eastAsia="Times New Roman" w:cs="Courier New"/>
          <w:lang w:val="en-US" w:eastAsia="tr-TR"/>
        </w:rPr>
        <w:t>problems,</w:t>
      </w:r>
      <w:proofErr w:type="gramEnd"/>
      <w:r w:rsidRPr="00F43CA6">
        <w:rPr>
          <w:rFonts w:eastAsia="Times New Roman" w:cs="Courier New"/>
          <w:lang w:val="en-US" w:eastAsia="tr-TR"/>
        </w:rPr>
        <w:t xml:space="preserve"> and things like that.</w:t>
      </w:r>
    </w:p>
    <w:p w:rsidR="00D06DD3" w:rsidRPr="00817B6A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Interviewer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Yes, you’re certainly right there: Britain was twenty-ninth in the survey and one reason was that the family isn’t so important any more.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Sean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proofErr w:type="spellStart"/>
      <w:r w:rsidRPr="00F43CA6">
        <w:rPr>
          <w:rFonts w:eastAsia="Times New Roman" w:cs="Courier New"/>
          <w:lang w:val="en-US" w:eastAsia="tr-TR"/>
        </w:rPr>
        <w:t>Mmm</w:t>
      </w:r>
      <w:proofErr w:type="spellEnd"/>
      <w:r w:rsidRPr="00F43CA6">
        <w:rPr>
          <w:rFonts w:eastAsia="Times New Roman" w:cs="Courier New"/>
          <w:lang w:val="en-US" w:eastAsia="tr-TR"/>
        </w:rPr>
        <w:t>, that’s made me think of something else. Britain still has high unemployment – more than a million people don’t have jobs, in fact – but in Ireland unemployment is very low now.</w:t>
      </w:r>
    </w:p>
    <w:p w:rsidR="00D06DD3" w:rsidRPr="00817B6A" w:rsidRDefault="00D06DD3" w:rsidP="00D06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rPr>
          <w:rFonts w:eastAsia="Times New Roman" w:cs="Courier New"/>
          <w:lang w:val="en-US" w:eastAsia="tr-TR"/>
        </w:rPr>
      </w:pPr>
      <w:r w:rsidRPr="00817B6A">
        <w:rPr>
          <w:rFonts w:eastAsia="Times New Roman" w:cs="Times New Roman"/>
          <w:color w:val="0000FF"/>
          <w:lang w:val="en-US" w:eastAsia="tr-TR"/>
        </w:rPr>
        <w:t xml:space="preserve">    </w:t>
      </w:r>
      <w:r w:rsidR="00F43CA6" w:rsidRPr="00F43CA6">
        <w:rPr>
          <w:rFonts w:eastAsia="Times New Roman" w:cs="Courier New"/>
          <w:lang w:val="en-US" w:eastAsia="tr-TR"/>
        </w:rPr>
        <w:t>That is because in the last seven or eight years some big companies have come to the country and there are a lot more jobs. That means that most people have a higher income and more money to spend …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Interviewer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That’s right – low unemployment and high incomes were two of the main reasons why Ireland came first.</w:t>
      </w:r>
    </w:p>
    <w:p w:rsidR="00D06DD3" w:rsidRPr="00817B6A" w:rsidRDefault="00F43CA6" w:rsidP="00D06DD3">
      <w:pPr>
        <w:spacing w:after="0" w:line="240" w:lineRule="auto"/>
        <w:ind w:hanging="240"/>
        <w:rPr>
          <w:rFonts w:eastAsia="Times New Roman" w:cs="Courier New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Sean</w:t>
      </w:r>
      <w:r w:rsidR="00D06DD3" w:rsidRPr="00817B6A">
        <w:rPr>
          <w:rFonts w:eastAsia="Times New Roman" w:cs="Courier New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OK, I can see that. What happened to the</w:t>
      </w:r>
      <w:r w:rsidR="00D06DD3" w:rsidRPr="00817B6A">
        <w:rPr>
          <w:rFonts w:eastAsia="Times New Roman" w:cs="Courier New"/>
          <w:lang w:val="en-US" w:eastAsia="tr-TR"/>
        </w:rPr>
        <w:t xml:space="preserve"> USA and France, by the way?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Times New Roman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Interviewer</w:t>
      </w:r>
      <w:r w:rsidR="00D06DD3" w:rsidRPr="00817B6A">
        <w:rPr>
          <w:rFonts w:eastAsia="Times New Roman" w:cs="Times New Roman"/>
          <w:lang w:val="en-US" w:eastAsia="tr-TR"/>
        </w:rPr>
        <w:t xml:space="preserve">: </w:t>
      </w:r>
      <w:r w:rsidRPr="00F43CA6">
        <w:rPr>
          <w:rFonts w:eastAsia="Times New Roman" w:cs="Courier New"/>
          <w:lang w:val="en-US" w:eastAsia="tr-TR"/>
        </w:rPr>
        <w:t>They came thirteenth and twenty-fifth.</w:t>
      </w:r>
    </w:p>
    <w:p w:rsidR="00F43CA6" w:rsidRPr="00F43CA6" w:rsidRDefault="00F43CA6" w:rsidP="00D06DD3">
      <w:pPr>
        <w:spacing w:after="0" w:line="240" w:lineRule="auto"/>
        <w:ind w:hanging="240"/>
        <w:rPr>
          <w:rFonts w:eastAsia="Times New Roman" w:cs="Courier New"/>
          <w:lang w:val="en-US" w:eastAsia="tr-TR"/>
        </w:rPr>
      </w:pPr>
      <w:r w:rsidRPr="00F43CA6">
        <w:rPr>
          <w:rFonts w:eastAsia="Times New Roman" w:cs="Times New Roman"/>
          <w:b/>
          <w:bCs/>
          <w:lang w:val="en-US" w:eastAsia="tr-TR"/>
        </w:rPr>
        <w:t>Sean</w:t>
      </w:r>
      <w:r w:rsidR="00D06DD3" w:rsidRPr="00817B6A">
        <w:rPr>
          <w:rFonts w:eastAsia="Times New Roman" w:cs="Courier New"/>
          <w:lang w:val="en-US" w:eastAsia="tr-TR"/>
        </w:rPr>
        <w:t>: Oh!</w:t>
      </w:r>
    </w:p>
    <w:p w:rsidR="008219D7" w:rsidRPr="00817B6A" w:rsidRDefault="008219D7">
      <w:pPr>
        <w:rPr>
          <w:lang w:val="en-US"/>
        </w:rPr>
      </w:pPr>
    </w:p>
    <w:sectPr w:rsidR="008219D7" w:rsidRPr="00817B6A" w:rsidSect="00D116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1DD" w:rsidRDefault="009D41DD" w:rsidP="00910F82">
      <w:pPr>
        <w:spacing w:after="0" w:line="240" w:lineRule="auto"/>
      </w:pPr>
      <w:r>
        <w:separator/>
      </w:r>
    </w:p>
  </w:endnote>
  <w:endnote w:type="continuationSeparator" w:id="0">
    <w:p w:rsidR="009D41DD" w:rsidRDefault="009D41DD" w:rsidP="0091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82" w:rsidRDefault="00910F8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82" w:rsidRDefault="00910F8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82" w:rsidRDefault="00910F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1DD" w:rsidRDefault="009D41DD" w:rsidP="00910F82">
      <w:pPr>
        <w:spacing w:after="0" w:line="240" w:lineRule="auto"/>
      </w:pPr>
      <w:r>
        <w:separator/>
      </w:r>
    </w:p>
  </w:footnote>
  <w:footnote w:type="continuationSeparator" w:id="0">
    <w:p w:rsidR="009D41DD" w:rsidRDefault="009D41DD" w:rsidP="0091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82" w:rsidRDefault="0063588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4063" o:spid="_x0000_s2050" type="#_x0000_t75" style="position:absolute;margin-left:0;margin-top:0;width:1064pt;height:744pt;z-index:-251657216;mso-position-horizontal:center;mso-position-horizontal-relative:margin;mso-position-vertical:center;mso-position-vertical-relative:margin" o:allowincell="f">
          <v:imagedata r:id="rId1" o:title="intr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82" w:rsidRDefault="0063588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4064" o:spid="_x0000_s2051" type="#_x0000_t75" style="position:absolute;margin-left:0;margin-top:0;width:1064pt;height:744pt;z-index:-251656192;mso-position-horizontal:center;mso-position-horizontal-relative:margin;mso-position-vertical:center;mso-position-vertical-relative:margin" o:allowincell="f">
          <v:imagedata r:id="rId1" o:title="intro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F82" w:rsidRDefault="0063588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4062" o:spid="_x0000_s2049" type="#_x0000_t75" style="position:absolute;margin-left:0;margin-top:0;width:1064pt;height:744pt;z-index:-251658240;mso-position-horizontal:center;mso-position-horizontal-relative:margin;mso-position-vertical:center;mso-position-vertical-relative:margin" o:allowincell="f">
          <v:imagedata r:id="rId1" o:title="intr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368B8"/>
    <w:multiLevelType w:val="hybridMultilevel"/>
    <w:tmpl w:val="BF20A7AC"/>
    <w:lvl w:ilvl="0" w:tplc="1C2E52F4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91D70AD"/>
    <w:multiLevelType w:val="hybridMultilevel"/>
    <w:tmpl w:val="FFCA8D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42AA9"/>
    <w:multiLevelType w:val="hybridMultilevel"/>
    <w:tmpl w:val="71D44946"/>
    <w:lvl w:ilvl="0" w:tplc="F7BECF68">
      <w:start w:val="2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3B451769"/>
    <w:multiLevelType w:val="hybridMultilevel"/>
    <w:tmpl w:val="088AE1DE"/>
    <w:lvl w:ilvl="0" w:tplc="D0C0F246">
      <w:start w:val="1"/>
      <w:numFmt w:val="decimal"/>
      <w:lvlText w:val="%1)"/>
      <w:lvlJc w:val="left"/>
      <w:pPr>
        <w:ind w:left="1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40" w:hanging="360"/>
      </w:pPr>
    </w:lvl>
    <w:lvl w:ilvl="2" w:tplc="041F001B" w:tentative="1">
      <w:start w:val="1"/>
      <w:numFmt w:val="lowerRoman"/>
      <w:lvlText w:val="%3."/>
      <w:lvlJc w:val="right"/>
      <w:pPr>
        <w:ind w:left="1560" w:hanging="180"/>
      </w:pPr>
    </w:lvl>
    <w:lvl w:ilvl="3" w:tplc="041F000F" w:tentative="1">
      <w:start w:val="1"/>
      <w:numFmt w:val="decimal"/>
      <w:lvlText w:val="%4."/>
      <w:lvlJc w:val="left"/>
      <w:pPr>
        <w:ind w:left="2280" w:hanging="360"/>
      </w:pPr>
    </w:lvl>
    <w:lvl w:ilvl="4" w:tplc="041F0019" w:tentative="1">
      <w:start w:val="1"/>
      <w:numFmt w:val="lowerLetter"/>
      <w:lvlText w:val="%5."/>
      <w:lvlJc w:val="left"/>
      <w:pPr>
        <w:ind w:left="3000" w:hanging="360"/>
      </w:pPr>
    </w:lvl>
    <w:lvl w:ilvl="5" w:tplc="041F001B" w:tentative="1">
      <w:start w:val="1"/>
      <w:numFmt w:val="lowerRoman"/>
      <w:lvlText w:val="%6."/>
      <w:lvlJc w:val="right"/>
      <w:pPr>
        <w:ind w:left="3720" w:hanging="180"/>
      </w:pPr>
    </w:lvl>
    <w:lvl w:ilvl="6" w:tplc="041F000F" w:tentative="1">
      <w:start w:val="1"/>
      <w:numFmt w:val="decimal"/>
      <w:lvlText w:val="%7."/>
      <w:lvlJc w:val="left"/>
      <w:pPr>
        <w:ind w:left="4440" w:hanging="360"/>
      </w:pPr>
    </w:lvl>
    <w:lvl w:ilvl="7" w:tplc="041F0019" w:tentative="1">
      <w:start w:val="1"/>
      <w:numFmt w:val="lowerLetter"/>
      <w:lvlText w:val="%8."/>
      <w:lvlJc w:val="left"/>
      <w:pPr>
        <w:ind w:left="5160" w:hanging="360"/>
      </w:pPr>
    </w:lvl>
    <w:lvl w:ilvl="8" w:tplc="041F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4">
    <w:nsid w:val="5CA02FFB"/>
    <w:multiLevelType w:val="hybridMultilevel"/>
    <w:tmpl w:val="6C7C69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EB0013"/>
    <w:multiLevelType w:val="hybridMultilevel"/>
    <w:tmpl w:val="BC989918"/>
    <w:lvl w:ilvl="0" w:tplc="ECE488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86268D"/>
    <w:multiLevelType w:val="hybridMultilevel"/>
    <w:tmpl w:val="E7148A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941E5"/>
    <w:multiLevelType w:val="hybridMultilevel"/>
    <w:tmpl w:val="968E61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43CA6"/>
    <w:rsid w:val="001530AB"/>
    <w:rsid w:val="00155676"/>
    <w:rsid w:val="00420CAA"/>
    <w:rsid w:val="004763B7"/>
    <w:rsid w:val="005B250E"/>
    <w:rsid w:val="0063588A"/>
    <w:rsid w:val="00817B6A"/>
    <w:rsid w:val="008219D7"/>
    <w:rsid w:val="00910F82"/>
    <w:rsid w:val="0095694C"/>
    <w:rsid w:val="009D41DD"/>
    <w:rsid w:val="00B008A8"/>
    <w:rsid w:val="00BF7406"/>
    <w:rsid w:val="00D06DD3"/>
    <w:rsid w:val="00D11694"/>
    <w:rsid w:val="00D23211"/>
    <w:rsid w:val="00F43CA6"/>
    <w:rsid w:val="00F5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9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43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43CA6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m1">
    <w:name w:val="m1"/>
    <w:basedOn w:val="VarsaylanParagrafYazTipi"/>
    <w:rsid w:val="00F43CA6"/>
    <w:rPr>
      <w:color w:val="0000FF"/>
    </w:rPr>
  </w:style>
  <w:style w:type="character" w:customStyle="1" w:styleId="di">
    <w:name w:val="di"/>
    <w:basedOn w:val="VarsaylanParagrafYazTipi"/>
    <w:rsid w:val="00F43CA6"/>
  </w:style>
  <w:style w:type="character" w:customStyle="1" w:styleId="b1">
    <w:name w:val="b1"/>
    <w:basedOn w:val="VarsaylanParagrafYazTipi"/>
    <w:rsid w:val="00F43CA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1">
    <w:name w:val="t1"/>
    <w:basedOn w:val="VarsaylanParagrafYazTipi"/>
    <w:rsid w:val="00F43CA6"/>
    <w:rPr>
      <w:color w:val="990000"/>
    </w:rPr>
  </w:style>
  <w:style w:type="character" w:styleId="Kpr">
    <w:name w:val="Hyperlink"/>
    <w:basedOn w:val="VarsaylanParagrafYazTipi"/>
    <w:uiPriority w:val="99"/>
    <w:semiHidden/>
    <w:unhideWhenUsed/>
    <w:rsid w:val="00F43CA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06DD3"/>
    <w:pPr>
      <w:ind w:left="720"/>
      <w:contextualSpacing/>
    </w:pPr>
  </w:style>
  <w:style w:type="character" w:customStyle="1" w:styleId="st1">
    <w:name w:val="st1"/>
    <w:basedOn w:val="VarsaylanParagrafYazTipi"/>
    <w:rsid w:val="004763B7"/>
  </w:style>
  <w:style w:type="paragraph" w:styleId="BalonMetni">
    <w:name w:val="Balloon Text"/>
    <w:basedOn w:val="Normal"/>
    <w:link w:val="BalonMetniChar"/>
    <w:uiPriority w:val="99"/>
    <w:semiHidden/>
    <w:unhideWhenUsed/>
    <w:rsid w:val="0091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F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1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0F82"/>
  </w:style>
  <w:style w:type="paragraph" w:styleId="Altbilgi">
    <w:name w:val="footer"/>
    <w:basedOn w:val="Normal"/>
    <w:link w:val="AltbilgiChar"/>
    <w:uiPriority w:val="99"/>
    <w:semiHidden/>
    <w:unhideWhenUsed/>
    <w:rsid w:val="0091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0F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6113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0256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1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3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34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57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63377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4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4492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7053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06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4675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066196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82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0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898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0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359888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0525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8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7680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21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1847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83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293014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6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8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117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6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871430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8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65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9489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75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009711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5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35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0449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7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660414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06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1455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0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789822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69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92226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0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356156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2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07939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718102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3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98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81809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624223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6484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7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249115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4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05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0375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97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61952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9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7115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38815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0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618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980148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33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0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9623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71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471E2-09E2-49C2-9097-C65B1029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4</cp:revision>
  <dcterms:created xsi:type="dcterms:W3CDTF">2012-02-01T08:37:00Z</dcterms:created>
  <dcterms:modified xsi:type="dcterms:W3CDTF">2012-02-01T12:18:00Z</dcterms:modified>
</cp:coreProperties>
</file>